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31" w:rsidRDefault="00684031" w:rsidP="006840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Методический паспорт учебного проекта</w:t>
      </w:r>
    </w:p>
    <w:p w:rsidR="00D30B54" w:rsidRDefault="00D30B54" w:rsidP="00D30B5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Автор проекта: </w:t>
      </w:r>
      <w:r w:rsidRPr="00D30B54">
        <w:rPr>
          <w:sz w:val="28"/>
          <w:szCs w:val="28"/>
        </w:rPr>
        <w:t>Гу</w:t>
      </w:r>
      <w:r>
        <w:rPr>
          <w:sz w:val="28"/>
          <w:szCs w:val="28"/>
        </w:rPr>
        <w:t xml:space="preserve">щина Наталья Сергеевна учитель начальных классов </w:t>
      </w:r>
    </w:p>
    <w:p w:rsidR="00D30B54" w:rsidRPr="00D30B54" w:rsidRDefault="00D30B54" w:rsidP="00D30B54">
      <w:pPr>
        <w:rPr>
          <w:sz w:val="28"/>
          <w:szCs w:val="28"/>
        </w:rPr>
      </w:pPr>
      <w:r>
        <w:rPr>
          <w:sz w:val="28"/>
          <w:szCs w:val="28"/>
        </w:rPr>
        <w:t>МОУ НОШ №2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амешково</w:t>
      </w:r>
    </w:p>
    <w:p w:rsidR="00D30B54" w:rsidRPr="00D30B54" w:rsidRDefault="00684031" w:rsidP="00684031">
      <w:pPr>
        <w:spacing w:line="360" w:lineRule="auto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28"/>
          <w:szCs w:val="28"/>
        </w:rPr>
        <w:t>Тема проекта:</w:t>
      </w:r>
      <w:r w:rsidR="00D30B54">
        <w:rPr>
          <w:rFonts w:ascii="Cambria" w:hAnsi="Cambria"/>
          <w:b/>
          <w:sz w:val="28"/>
          <w:szCs w:val="28"/>
        </w:rPr>
        <w:t xml:space="preserve"> </w:t>
      </w:r>
      <w:r>
        <w:rPr>
          <w:rFonts w:ascii="Cambria" w:hAnsi="Cambria"/>
          <w:b/>
          <w:sz w:val="36"/>
          <w:szCs w:val="36"/>
        </w:rPr>
        <w:t>Осенний переполох (панно)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Предмет</w:t>
      </w:r>
      <w:r>
        <w:rPr>
          <w:rFonts w:ascii="Cambria" w:hAnsi="Cambria"/>
          <w:sz w:val="28"/>
          <w:szCs w:val="28"/>
        </w:rPr>
        <w:t xml:space="preserve">: </w:t>
      </w:r>
      <w:proofErr w:type="gramStart"/>
      <w:r>
        <w:rPr>
          <w:rFonts w:ascii="Cambria" w:hAnsi="Cambria"/>
          <w:sz w:val="28"/>
          <w:szCs w:val="28"/>
        </w:rPr>
        <w:t>ИЗО</w:t>
      </w:r>
      <w:proofErr w:type="gramEnd"/>
      <w:r>
        <w:rPr>
          <w:rFonts w:ascii="Cambria" w:hAnsi="Cambria"/>
          <w:sz w:val="28"/>
          <w:szCs w:val="28"/>
        </w:rPr>
        <w:t xml:space="preserve"> и художественный труд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Класс:</w:t>
      </w:r>
      <w:r>
        <w:rPr>
          <w:rFonts w:ascii="Cambria" w:hAnsi="Cambria"/>
          <w:sz w:val="28"/>
          <w:szCs w:val="28"/>
        </w:rPr>
        <w:t xml:space="preserve"> 2</w:t>
      </w:r>
      <w:r w:rsidR="00414414">
        <w:rPr>
          <w:rFonts w:ascii="Cambria" w:hAnsi="Cambria"/>
          <w:sz w:val="28"/>
          <w:szCs w:val="28"/>
        </w:rPr>
        <w:t>класс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Возраст:</w:t>
      </w:r>
      <w:r>
        <w:rPr>
          <w:rFonts w:ascii="Cambria" w:hAnsi="Cambria"/>
          <w:sz w:val="28"/>
          <w:szCs w:val="28"/>
        </w:rPr>
        <w:t xml:space="preserve"> 7-8 лет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Количество учащихся</w:t>
      </w:r>
      <w:r>
        <w:rPr>
          <w:rFonts w:ascii="Cambria" w:hAnsi="Cambria"/>
          <w:sz w:val="28"/>
          <w:szCs w:val="28"/>
        </w:rPr>
        <w:t xml:space="preserve">: 28 человек </w:t>
      </w:r>
      <w:proofErr w:type="gramStart"/>
      <w:r>
        <w:rPr>
          <w:rFonts w:ascii="Cambria" w:hAnsi="Cambria"/>
          <w:sz w:val="28"/>
          <w:szCs w:val="28"/>
        </w:rPr>
        <w:t xml:space="preserve">( </w:t>
      </w:r>
      <w:proofErr w:type="gramEnd"/>
      <w:r>
        <w:rPr>
          <w:rFonts w:ascii="Cambria" w:hAnsi="Cambria"/>
          <w:sz w:val="28"/>
          <w:szCs w:val="28"/>
        </w:rPr>
        <w:t>4 группы по 7 человек)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Время работы над проектом</w:t>
      </w:r>
      <w:r>
        <w:rPr>
          <w:rFonts w:ascii="Cambria" w:hAnsi="Cambria"/>
          <w:sz w:val="28"/>
          <w:szCs w:val="28"/>
        </w:rPr>
        <w:t>: 1 урок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Форма работы:</w:t>
      </w:r>
      <w:r>
        <w:rPr>
          <w:rFonts w:ascii="Cambria" w:hAnsi="Cambria"/>
          <w:sz w:val="28"/>
          <w:szCs w:val="28"/>
        </w:rPr>
        <w:t xml:space="preserve"> урочная</w:t>
      </w:r>
    </w:p>
    <w:p w:rsidR="00684031" w:rsidRDefault="00684031" w:rsidP="00684031"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Тип проекта</w:t>
      </w:r>
      <w:r>
        <w:rPr>
          <w:rFonts w:ascii="Cambria" w:hAnsi="Cambria"/>
          <w:sz w:val="28"/>
          <w:szCs w:val="28"/>
        </w:rPr>
        <w:t>: учебный</w:t>
      </w: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Цели</w:t>
      </w:r>
      <w:proofErr w:type="gramStart"/>
      <w:r>
        <w:rPr>
          <w:rFonts w:ascii="Cambria" w:hAnsi="Cambria"/>
          <w:b/>
          <w:sz w:val="28"/>
          <w:szCs w:val="28"/>
        </w:rPr>
        <w:t xml:space="preserve"> :</w:t>
      </w:r>
      <w:proofErr w:type="gramEnd"/>
    </w:p>
    <w:p w:rsidR="00684031" w:rsidRPr="00D30B54" w:rsidRDefault="00684031" w:rsidP="00D30B54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-</w:t>
      </w:r>
      <w:r w:rsidR="00DE4064">
        <w:rPr>
          <w:rFonts w:ascii="Cambria" w:hAnsi="Cambria"/>
          <w:sz w:val="28"/>
          <w:szCs w:val="28"/>
        </w:rPr>
        <w:t xml:space="preserve"> </w:t>
      </w:r>
      <w:r w:rsidR="00D30B54" w:rsidRP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Использовать  ритм, силуэт, цвет</w:t>
      </w:r>
      <w:r w:rsidR="00D30B54"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, форму</w:t>
      </w:r>
      <w:r w:rsid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,</w:t>
      </w:r>
      <w:r w:rsidR="00D30B54"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 xml:space="preserve"> композицию как средства художественной выразительности в проектиров</w:t>
      </w:r>
      <w:r w:rsidR="00D30B54" w:rsidRP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ании панно  «Осенний переполох»</w:t>
      </w:r>
      <w:r w:rsid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,</w:t>
      </w:r>
      <w:r w:rsidR="00D30B54" w:rsidRP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 xml:space="preserve"> </w:t>
      </w:r>
      <w:r w:rsidR="00DE4064" w:rsidRPr="00D30B54">
        <w:rPr>
          <w:rFonts w:asciiTheme="majorHAnsi" w:hAnsiTheme="majorHAnsi"/>
          <w:sz w:val="28"/>
          <w:szCs w:val="28"/>
        </w:rPr>
        <w:t>закрепить</w:t>
      </w:r>
      <w:r w:rsidR="00D30B54" w:rsidRPr="00D30B54">
        <w:rPr>
          <w:rFonts w:asciiTheme="majorHAnsi" w:hAnsiTheme="majorHAnsi"/>
          <w:sz w:val="28"/>
          <w:szCs w:val="28"/>
        </w:rPr>
        <w:t xml:space="preserve"> понятие  аппликации</w:t>
      </w:r>
    </w:p>
    <w:p w:rsidR="00D30B54" w:rsidRPr="00D30B54" w:rsidRDefault="00D30B54" w:rsidP="00D30B54">
      <w:pPr>
        <w:tabs>
          <w:tab w:val="num" w:pos="435"/>
        </w:tabs>
        <w:spacing w:before="30" w:after="30"/>
        <w:ind w:left="431" w:hanging="357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  <w:r w:rsidRPr="00D30B54">
        <w:rPr>
          <w:rFonts w:asciiTheme="majorHAnsi" w:hAnsiTheme="majorHAnsi"/>
          <w:sz w:val="28"/>
          <w:szCs w:val="28"/>
        </w:rPr>
        <w:t>-</w:t>
      </w:r>
      <w:r w:rsidRP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 xml:space="preserve"> </w:t>
      </w:r>
      <w:r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Формировать умение при выполне</w:t>
      </w:r>
      <w:r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 xml:space="preserve">нии композиции на заданную тему </w:t>
      </w:r>
      <w:r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отбирать необходимый материал для более точной передачи замысла.</w:t>
      </w:r>
    </w:p>
    <w:p w:rsidR="00D30B54" w:rsidRPr="005D6295" w:rsidRDefault="00D30B54" w:rsidP="00D30B54">
      <w:pPr>
        <w:tabs>
          <w:tab w:val="num" w:pos="435"/>
        </w:tabs>
        <w:spacing w:before="30" w:after="30"/>
        <w:ind w:left="431" w:hanging="357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</w:p>
    <w:p w:rsidR="00D30B54" w:rsidRPr="00D30B54" w:rsidRDefault="00D30B54" w:rsidP="00D30B54">
      <w:pPr>
        <w:tabs>
          <w:tab w:val="num" w:pos="435"/>
        </w:tabs>
        <w:spacing w:before="30" w:after="30"/>
        <w:ind w:left="431" w:hanging="357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  <w:r w:rsidRPr="00D30B54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-</w:t>
      </w:r>
      <w:r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  </w:t>
      </w:r>
      <w:r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Вырабатывать у учащихся универсальные умения при поиске общей идеи, её цельности и лаконичности.</w:t>
      </w:r>
    </w:p>
    <w:p w:rsidR="00D30B54" w:rsidRPr="005D6295" w:rsidRDefault="00D30B54" w:rsidP="00D30B54">
      <w:pPr>
        <w:tabs>
          <w:tab w:val="num" w:pos="435"/>
        </w:tabs>
        <w:spacing w:before="30" w:after="30"/>
        <w:ind w:left="431" w:hanging="357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</w:p>
    <w:p w:rsidR="00D30B54" w:rsidRPr="005D6295" w:rsidRDefault="00D30B54" w:rsidP="00D30B54">
      <w:pPr>
        <w:tabs>
          <w:tab w:val="num" w:pos="435"/>
        </w:tabs>
        <w:spacing w:before="30" w:after="30"/>
        <w:ind w:left="431" w:hanging="357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  <w:r w:rsidRPr="00D30B54">
        <w:rPr>
          <w:rFonts w:asciiTheme="majorHAnsi" w:hAnsiTheme="majorHAnsi"/>
          <w:sz w:val="28"/>
          <w:szCs w:val="28"/>
        </w:rPr>
        <w:t xml:space="preserve">- </w:t>
      </w:r>
      <w:r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Развивать творческую индивидуальность детей их интеллектуальные возможности в процессе участия в коллективной поисковой работе.</w:t>
      </w:r>
    </w:p>
    <w:p w:rsidR="00D30B54" w:rsidRPr="005D6295" w:rsidRDefault="00D30B54" w:rsidP="00D30B54">
      <w:pPr>
        <w:spacing w:before="30" w:after="30"/>
        <w:ind w:left="74"/>
        <w:jc w:val="both"/>
        <w:rPr>
          <w:rFonts w:asciiTheme="majorHAnsi" w:eastAsia="Times New Roman" w:hAnsiTheme="majorHAnsi"/>
          <w:color w:val="000000"/>
          <w:sz w:val="28"/>
          <w:szCs w:val="28"/>
          <w:lang w:eastAsia="ru-RU"/>
        </w:rPr>
      </w:pPr>
      <w:r w:rsidRPr="005D6295">
        <w:rPr>
          <w:rFonts w:asciiTheme="majorHAnsi" w:eastAsia="Times New Roman" w:hAnsiTheme="majorHAnsi"/>
          <w:color w:val="000000"/>
          <w:sz w:val="28"/>
          <w:szCs w:val="28"/>
          <w:lang w:eastAsia="ru-RU"/>
        </w:rPr>
        <w:t> </w:t>
      </w:r>
    </w:p>
    <w:p w:rsidR="00684031" w:rsidRPr="00D30B54" w:rsidRDefault="00D30B54" w:rsidP="00D30B54">
      <w:pPr>
        <w:jc w:val="both"/>
        <w:rPr>
          <w:rFonts w:asciiTheme="majorHAnsi" w:hAnsiTheme="majorHAnsi"/>
          <w:sz w:val="28"/>
          <w:szCs w:val="28"/>
        </w:rPr>
      </w:pPr>
      <w:r w:rsidRPr="00D30B54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- Формировать  коммуникативные  умения</w:t>
      </w:r>
    </w:p>
    <w:p w:rsidR="00D30B54" w:rsidRDefault="00D30B54" w:rsidP="00684031">
      <w:pPr>
        <w:spacing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684031" w:rsidRDefault="00684031" w:rsidP="00684031">
      <w:pPr>
        <w:spacing w:line="240" w:lineRule="auto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Работа над проектом: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 Работа построена по типу творческой мастерской, где каждый имеет свое рабочее место, необходимые инструменты и может получить консультацию учителя.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1 этап</w:t>
      </w:r>
      <w:r>
        <w:rPr>
          <w:rFonts w:ascii="Cambria" w:hAnsi="Cambria"/>
          <w:sz w:val="28"/>
          <w:szCs w:val="28"/>
        </w:rPr>
        <w:t xml:space="preserve"> – Погружение в проект (подготовительный, организационный)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Предварительная экскурсия в парк.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Учащимся предлагается воочию увидеть красоту осеннего убранства деревьев и кустарников.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Уроки </w:t>
      </w:r>
      <w:proofErr w:type="gramStart"/>
      <w:r>
        <w:rPr>
          <w:rFonts w:ascii="Cambria" w:eastAsia="@Arial Unicode MS" w:hAnsi="Cambria"/>
          <w:sz w:val="28"/>
          <w:szCs w:val="28"/>
        </w:rPr>
        <w:t>ИЗО</w:t>
      </w:r>
      <w:proofErr w:type="gramEnd"/>
      <w:r w:rsidR="00D30B54">
        <w:rPr>
          <w:rFonts w:ascii="Cambria" w:eastAsia="@Arial Unicode MS" w:hAnsi="Cambria"/>
          <w:sz w:val="28"/>
          <w:szCs w:val="28"/>
        </w:rPr>
        <w:t xml:space="preserve"> </w:t>
      </w:r>
      <w:proofErr w:type="gramStart"/>
      <w:r>
        <w:rPr>
          <w:rFonts w:ascii="Cambria" w:eastAsia="@Arial Unicode MS" w:hAnsi="Cambria"/>
          <w:sz w:val="28"/>
          <w:szCs w:val="28"/>
        </w:rPr>
        <w:t>по</w:t>
      </w:r>
      <w:proofErr w:type="gramEnd"/>
      <w:r>
        <w:rPr>
          <w:rFonts w:ascii="Cambria" w:eastAsia="@Arial Unicode MS" w:hAnsi="Cambria"/>
          <w:sz w:val="28"/>
          <w:szCs w:val="28"/>
        </w:rPr>
        <w:t xml:space="preserve"> освоению техники рисования «мазком»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Определение работы, распределение на группы.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Роль учителя - заинтересовать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 этап –</w:t>
      </w:r>
      <w:r>
        <w:rPr>
          <w:rFonts w:ascii="Cambria" w:hAnsi="Cambria"/>
          <w:sz w:val="28"/>
          <w:szCs w:val="28"/>
        </w:rPr>
        <w:t xml:space="preserve"> Планирование работы.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Вырабатывается план действий, проводится анализ, что уже есть и что нужно было бы сделать.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Создается банк идей и предложений. 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Роль учителя – консультативная, обучающая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3 этап</w:t>
      </w:r>
      <w:r>
        <w:rPr>
          <w:rFonts w:ascii="Cambria" w:hAnsi="Cambria"/>
          <w:sz w:val="28"/>
          <w:szCs w:val="28"/>
        </w:rPr>
        <w:t xml:space="preserve"> – Практический.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 Составляется технологическая карта изготовления проекта, подбираются </w:t>
      </w:r>
      <w:r w:rsidR="0098526D">
        <w:rPr>
          <w:rFonts w:ascii="Cambria" w:eastAsia="@Arial Unicode MS" w:hAnsi="Cambria"/>
          <w:sz w:val="28"/>
          <w:szCs w:val="28"/>
        </w:rPr>
        <w:t xml:space="preserve"> материалы, </w:t>
      </w:r>
      <w:r>
        <w:rPr>
          <w:rFonts w:ascii="Cambria" w:eastAsia="@Arial Unicode MS" w:hAnsi="Cambria"/>
          <w:sz w:val="28"/>
          <w:szCs w:val="28"/>
        </w:rPr>
        <w:t xml:space="preserve">инструменты, краски. 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Роль учителя – консультативная, обучающая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4 этап</w:t>
      </w:r>
      <w:r>
        <w:rPr>
          <w:rFonts w:ascii="Cambria" w:hAnsi="Cambria"/>
          <w:sz w:val="28"/>
          <w:szCs w:val="28"/>
        </w:rPr>
        <w:t xml:space="preserve"> – Презентация проекта и его оценка</w:t>
      </w:r>
    </w:p>
    <w:p w:rsidR="00684031" w:rsidRDefault="00684031" w:rsidP="0068403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Продукт проекта</w:t>
      </w:r>
      <w:r>
        <w:rPr>
          <w:rFonts w:ascii="Cambria" w:hAnsi="Cambria"/>
          <w:sz w:val="28"/>
          <w:szCs w:val="28"/>
        </w:rPr>
        <w:t xml:space="preserve">: </w:t>
      </w: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Создание наглядного пособия для праздника «Осенний переполох»</w:t>
      </w: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</w:p>
    <w:p w:rsidR="00684031" w:rsidRDefault="00684031" w:rsidP="00684031">
      <w:pPr>
        <w:rPr>
          <w:rFonts w:ascii="Cambria" w:hAnsi="Cambria"/>
          <w:b/>
          <w:sz w:val="28"/>
          <w:szCs w:val="28"/>
        </w:rPr>
      </w:pPr>
    </w:p>
    <w:p w:rsidR="0098526D" w:rsidRDefault="0098526D" w:rsidP="00684031">
      <w:pPr>
        <w:spacing w:line="360" w:lineRule="auto"/>
        <w:rPr>
          <w:rFonts w:ascii="Cambria" w:hAnsi="Cambria"/>
          <w:b/>
          <w:sz w:val="36"/>
          <w:szCs w:val="36"/>
        </w:rPr>
      </w:pPr>
    </w:p>
    <w:p w:rsidR="00684031" w:rsidRDefault="00684031" w:rsidP="00684031">
      <w:pPr>
        <w:spacing w:line="360" w:lineRule="auto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lastRenderedPageBreak/>
        <w:t>Задачи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6"/>
      </w:tblGrid>
      <w:tr w:rsidR="00684031" w:rsidTr="00684031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Название проекта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Осенний переполох (панно)</w:t>
            </w:r>
          </w:p>
        </w:tc>
      </w:tr>
      <w:tr w:rsidR="00684031" w:rsidTr="00684031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Цели и педагогические задачи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(педагогический замысел)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1. Проверка умений учащихся пользоваться изученной информацией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2. Сотрудничество учащихся в малых группах (коллективно- распределительная деятельность) при решении общей задачи</w:t>
            </w:r>
          </w:p>
        </w:tc>
      </w:tr>
      <w:tr w:rsidR="00684031" w:rsidTr="00684031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Знания, умения и способы действий на которые опирается проект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1. Составление самостоятельного  плана действия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2.Сопоставление фактов и умение делать выводы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3. Выбор оптимального способа решения по изготовлению панно</w:t>
            </w:r>
          </w:p>
        </w:tc>
      </w:tr>
      <w:tr w:rsidR="00684031" w:rsidTr="00684031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Планируемый педагогический результат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Демонстрация учащимися: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- усвоения темы «</w:t>
            </w:r>
            <w:r w:rsidR="0098526D">
              <w:rPr>
                <w:rFonts w:ascii="Cambria" w:hAnsi="Cambria"/>
                <w:sz w:val="28"/>
                <w:szCs w:val="28"/>
              </w:rPr>
              <w:t>Чем и как работают художники</w:t>
            </w:r>
            <w:r>
              <w:rPr>
                <w:rFonts w:ascii="Cambria" w:hAnsi="Cambria"/>
                <w:sz w:val="28"/>
                <w:szCs w:val="28"/>
              </w:rPr>
              <w:t>»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- умения переносить известные им способы действий в конкретно- практическую ситуацию, создание панно «Осенний переполох»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- умения, работая в малой группе, создавать конечный продукт</w:t>
            </w:r>
          </w:p>
        </w:tc>
      </w:tr>
      <w:tr w:rsidR="00684031" w:rsidTr="00684031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Способ и формат оценивания результатов работы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В результате решения задачи оценивается: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- умение работать с красками в технике «мазок»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- владение техникой </w:t>
            </w:r>
            <w:r w:rsidR="0098526D">
              <w:rPr>
                <w:rFonts w:ascii="Cambria" w:hAnsi="Cambria"/>
                <w:sz w:val="28"/>
                <w:szCs w:val="28"/>
              </w:rPr>
              <w:t>рваной аппликации</w:t>
            </w:r>
          </w:p>
          <w:p w:rsidR="00684031" w:rsidRDefault="0068403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- умение работать в группе</w:t>
            </w:r>
          </w:p>
        </w:tc>
      </w:tr>
    </w:tbl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b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lastRenderedPageBreak/>
        <w:t>Актуальность проекта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Разработка данного проекта – это путь к саморазвитию личности, через осознание собственных потребностей, через самореализацию в предметной деятельности.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В процессе творческой работы дети получают полное и глубокое удовлетворение от сделанного, развивается их творческая активность, определяется социальная позиция ребенка.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b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Оборудование:</w:t>
      </w:r>
      <w:r>
        <w:rPr>
          <w:rFonts w:ascii="Cambria" w:eastAsia="@Arial Unicode MS" w:hAnsi="Cambria"/>
          <w:sz w:val="28"/>
          <w:szCs w:val="28"/>
        </w:rPr>
        <w:t xml:space="preserve"> мелодии с записью симфонической музыки; карточки алгоритма предстоящей деятельности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Материалы:</w:t>
      </w:r>
      <w:r>
        <w:rPr>
          <w:rFonts w:ascii="Cambria" w:eastAsia="@Arial Unicode MS" w:hAnsi="Cambria"/>
          <w:sz w:val="28"/>
          <w:szCs w:val="28"/>
        </w:rPr>
        <w:t xml:space="preserve">  альбомная бумага, клей, акварель, кисточки, ватман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Ход урока: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1</w:t>
      </w:r>
      <w:r>
        <w:rPr>
          <w:rFonts w:ascii="Cambria" w:eastAsia="@Arial Unicode MS" w:hAnsi="Cambria"/>
          <w:b/>
          <w:sz w:val="28"/>
          <w:szCs w:val="28"/>
        </w:rPr>
        <w:t>. Сообщение темы урока</w:t>
      </w:r>
      <w:r>
        <w:rPr>
          <w:rFonts w:ascii="Cambria" w:eastAsia="@Arial Unicode MS" w:hAnsi="Cambria"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Здравствуйте, гости дорогие, ученики мастеровые, добро пожаловать в нашу мастерскую. Нужны мне сегодня помощники, народ толковый да шустрый. Только уговор у меня с вами будет такой: для работы нашей славной шум за дверью мы оставим! Согласны?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А еще в нашем краю говорят исстари: “Где хотенье, там и уменье!” Согласны ли вы с такими правилами?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2. Постановка учебной задачи</w:t>
      </w:r>
      <w:r>
        <w:rPr>
          <w:rFonts w:ascii="Cambria" w:eastAsia="@Arial Unicode MS" w:hAnsi="Cambria"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- Сегодня на уроке нашей задачей будет изготовить наглядное пособие для праздника, который будет проходить в школе. 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3. Создание творческих бригад</w:t>
      </w:r>
      <w:r>
        <w:rPr>
          <w:rFonts w:ascii="Cambria" w:eastAsia="@Arial Unicode MS" w:hAnsi="Cambria"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Поэтому, сегодня наш класс – это творческая мастерская, где каждый мастер имеет свое рабочее место, необходимые инструменты и может получить консультацию учителя. Но мастерская наша – необычная. Будем работать по группам.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Как нужно работать, чтобы ничто не могло нам помешать?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Чтоб работа закипела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Приготовим все для дела.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Будем шить и мастерить –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Все должно в порядке быть! 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lastRenderedPageBreak/>
        <w:t>Вспоминаем правила рабочего человека.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Итак, мы приступаем. Каждая группа будет делать только одно панно, разработав свой творческий проект. Что же такое – творческий проект? Слово “проект” (в буквальном переводе с латинского – “брошенный вперед”) толкуется в словарях как “план, замысел, текст или чертеж чего-либо, предваряющий его создание”.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Физкультминутка.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Отдохнули? А теперь за работу.</w:t>
      </w:r>
    </w:p>
    <w:p w:rsidR="00684031" w:rsidRDefault="00D30B54" w:rsidP="00684031">
      <w:pPr>
        <w:spacing w:line="240" w:lineRule="auto"/>
        <w:jc w:val="both"/>
        <w:rPr>
          <w:rFonts w:ascii="Cambria" w:eastAsia="@Arial Unicode MS" w:hAnsi="Cambria"/>
          <w:b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4. Изготовление панно</w:t>
      </w:r>
      <w:r w:rsidR="00684031">
        <w:rPr>
          <w:rFonts w:ascii="Cambria" w:eastAsia="@Arial Unicode MS" w:hAnsi="Cambria"/>
          <w:b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звучит симфоническая музыка, дети работают.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5. Защита, оценивание проекта</w:t>
      </w:r>
      <w:r>
        <w:rPr>
          <w:rFonts w:ascii="Cambria" w:eastAsia="@Arial Unicode MS" w:hAnsi="Cambria"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6. Подведение итогов.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- Красивые получились панно?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- В какой технике выполняли панно? 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 xml:space="preserve">- Сегодня на уроке нашей задачей было изготовить наглядное пособие для праздника. Подведём итог. Вы сделали прекрасные панно. </w:t>
      </w:r>
      <w:proofErr w:type="gramStart"/>
      <w:r>
        <w:rPr>
          <w:rFonts w:ascii="Cambria" w:eastAsia="@Arial Unicode MS" w:hAnsi="Cambria"/>
          <w:sz w:val="28"/>
          <w:szCs w:val="28"/>
        </w:rPr>
        <w:t>По конструктивным критериям – правильно использовали основные элементы  росписи, по технологическим – оригинальны и рациональны.</w:t>
      </w:r>
      <w:proofErr w:type="gramEnd"/>
      <w:r>
        <w:rPr>
          <w:rFonts w:ascii="Cambria" w:eastAsia="@Arial Unicode MS" w:hAnsi="Cambria"/>
          <w:sz w:val="28"/>
          <w:szCs w:val="28"/>
        </w:rPr>
        <w:t xml:space="preserve"> По эстетическим критериям все панно с правильно выбранным цветовым решением. 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Спасибо за работу.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b/>
          <w:sz w:val="28"/>
          <w:szCs w:val="28"/>
        </w:rPr>
        <w:t>7. Уборка рабочего места</w:t>
      </w:r>
      <w:r>
        <w:rPr>
          <w:rFonts w:ascii="Cambria" w:eastAsia="@Arial Unicode MS" w:hAnsi="Cambria"/>
          <w:sz w:val="28"/>
          <w:szCs w:val="28"/>
        </w:rPr>
        <w:t>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Вот закончился урок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Все убрать нам нужно в срок.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Мусор быстро собери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  <w:r>
        <w:rPr>
          <w:rFonts w:ascii="Cambria" w:eastAsia="@Arial Unicode MS" w:hAnsi="Cambria"/>
          <w:sz w:val="28"/>
          <w:szCs w:val="28"/>
        </w:rPr>
        <w:t>И порядок наведи!</w:t>
      </w: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684031" w:rsidRDefault="00684031" w:rsidP="00684031">
      <w:pPr>
        <w:spacing w:line="240" w:lineRule="auto"/>
        <w:jc w:val="both"/>
        <w:rPr>
          <w:rFonts w:ascii="Cambria" w:eastAsia="@Arial Unicode MS" w:hAnsi="Cambria"/>
          <w:sz w:val="28"/>
          <w:szCs w:val="28"/>
        </w:rPr>
      </w:pPr>
    </w:p>
    <w:p w:rsidR="009E778D" w:rsidRDefault="009E778D"/>
    <w:sectPr w:rsidR="009E778D" w:rsidSect="009E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031"/>
    <w:rsid w:val="003E7E95"/>
    <w:rsid w:val="00414414"/>
    <w:rsid w:val="00684031"/>
    <w:rsid w:val="007F3A77"/>
    <w:rsid w:val="0098526D"/>
    <w:rsid w:val="009E778D"/>
    <w:rsid w:val="00B27BA8"/>
    <w:rsid w:val="00D30B54"/>
    <w:rsid w:val="00DE4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User</cp:lastModifiedBy>
  <cp:revision>4</cp:revision>
  <dcterms:created xsi:type="dcterms:W3CDTF">2011-04-11T18:17:00Z</dcterms:created>
  <dcterms:modified xsi:type="dcterms:W3CDTF">2011-04-12T12:36:00Z</dcterms:modified>
</cp:coreProperties>
</file>